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D71E0" w14:textId="106B2914" w:rsidR="005D00C1" w:rsidRDefault="00CA13DA">
      <w:r>
        <w:t xml:space="preserve">Muster eines Verzeichnisses der Verarbeitungstätigkeiten </w:t>
      </w:r>
    </w:p>
    <w:p w14:paraId="7A13A84C" w14:textId="26CB145A" w:rsidR="00CA13DA" w:rsidRDefault="00CA13DA">
      <w:r>
        <w:t>Verzeichnis von Verarbeitungstätigkeiten</w:t>
      </w:r>
      <w:r>
        <w:br/>
        <w:t>Hinweis: Ein Drittlandtransfer findet in allen Fällen nicht statt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24"/>
        <w:gridCol w:w="2214"/>
        <w:gridCol w:w="1218"/>
        <w:gridCol w:w="1580"/>
        <w:gridCol w:w="2039"/>
        <w:gridCol w:w="1321"/>
        <w:gridCol w:w="1191"/>
        <w:gridCol w:w="1466"/>
        <w:gridCol w:w="1524"/>
      </w:tblGrid>
      <w:tr w:rsidR="00CA13DA" w14:paraId="3794DB9F" w14:textId="77777777" w:rsidTr="00561962">
        <w:tc>
          <w:tcPr>
            <w:tcW w:w="14277" w:type="dxa"/>
            <w:gridSpan w:val="9"/>
          </w:tcPr>
          <w:p w14:paraId="58CC7AEE" w14:textId="3A7326BB" w:rsidR="00CA13DA" w:rsidRDefault="00CA13DA" w:rsidP="00CA13DA">
            <w:r>
              <w:t>Verantwortlicher: [Name und Anschrift Verein, Vertreter im Vorstand nach § 26 BGB)</w:t>
            </w:r>
            <w:r>
              <w:br/>
              <w:t>Datenschutzbeauftragter [Vor und Nachname, Kontaktdaten]</w:t>
            </w:r>
          </w:p>
        </w:tc>
      </w:tr>
      <w:tr w:rsidR="009273FF" w14:paraId="40B47420" w14:textId="77777777" w:rsidTr="009273FF">
        <w:tc>
          <w:tcPr>
            <w:tcW w:w="1725" w:type="dxa"/>
          </w:tcPr>
          <w:p w14:paraId="3AD2188D" w14:textId="00569A27" w:rsidR="00CA13DA" w:rsidRDefault="00CA13DA" w:rsidP="00CA13DA">
            <w:r>
              <w:t xml:space="preserve">Ansprechpartner </w:t>
            </w:r>
          </w:p>
        </w:tc>
        <w:tc>
          <w:tcPr>
            <w:tcW w:w="2215" w:type="dxa"/>
          </w:tcPr>
          <w:p w14:paraId="5D0AB228" w14:textId="09EA4D5B" w:rsidR="00CA13DA" w:rsidRDefault="00CA13DA" w:rsidP="00CA13DA">
            <w:r>
              <w:t>Verarbeitungstätigkeit</w:t>
            </w:r>
          </w:p>
        </w:tc>
        <w:tc>
          <w:tcPr>
            <w:tcW w:w="1216" w:type="dxa"/>
          </w:tcPr>
          <w:p w14:paraId="2904A401" w14:textId="77FDC20F" w:rsidR="00CA13DA" w:rsidRDefault="00CA13DA" w:rsidP="00CA13DA">
            <w:r>
              <w:t>Datum der Einführung</w:t>
            </w:r>
          </w:p>
        </w:tc>
        <w:tc>
          <w:tcPr>
            <w:tcW w:w="1580" w:type="dxa"/>
          </w:tcPr>
          <w:p w14:paraId="3214787B" w14:textId="1016FCAB" w:rsidR="00CA13DA" w:rsidRDefault="00CA13DA" w:rsidP="00CA13DA">
            <w:r>
              <w:t>Zweck der Verarbeitung</w:t>
            </w:r>
          </w:p>
        </w:tc>
        <w:tc>
          <w:tcPr>
            <w:tcW w:w="2039" w:type="dxa"/>
          </w:tcPr>
          <w:p w14:paraId="7A4CE76C" w14:textId="3492D2D8" w:rsidR="00CA13DA" w:rsidRDefault="00CA13DA" w:rsidP="00CA13DA">
            <w:r>
              <w:t>Kategorie  personenbezogene</w:t>
            </w:r>
            <w:r w:rsidR="009273FF">
              <w:t>r</w:t>
            </w:r>
            <w:r>
              <w:t xml:space="preserve"> Daten</w:t>
            </w:r>
          </w:p>
        </w:tc>
        <w:tc>
          <w:tcPr>
            <w:tcW w:w="1321" w:type="dxa"/>
          </w:tcPr>
          <w:p w14:paraId="565ED069" w14:textId="5CBDD979" w:rsidR="00CA13DA" w:rsidRDefault="00CA13DA" w:rsidP="00CA13DA">
            <w:r>
              <w:t>Kategorie der betroffenen Personen</w:t>
            </w:r>
          </w:p>
        </w:tc>
        <w:tc>
          <w:tcPr>
            <w:tcW w:w="1191" w:type="dxa"/>
          </w:tcPr>
          <w:p w14:paraId="0E6E4229" w14:textId="7854EDEA" w:rsidR="00CA13DA" w:rsidRDefault="00CA13DA" w:rsidP="00CA13DA">
            <w:r>
              <w:t>Kategorie der Empfänger</w:t>
            </w:r>
          </w:p>
        </w:tc>
        <w:tc>
          <w:tcPr>
            <w:tcW w:w="1466" w:type="dxa"/>
          </w:tcPr>
          <w:p w14:paraId="36ECD598" w14:textId="7B81F6C5" w:rsidR="00CA13DA" w:rsidRDefault="00CA13DA" w:rsidP="00CA13DA">
            <w:r>
              <w:t>Löschfristen</w:t>
            </w:r>
          </w:p>
        </w:tc>
        <w:tc>
          <w:tcPr>
            <w:tcW w:w="1524" w:type="dxa"/>
          </w:tcPr>
          <w:p w14:paraId="5346082C" w14:textId="0FED0C15" w:rsidR="00CA13DA" w:rsidRDefault="00CA13DA" w:rsidP="00CA13DA">
            <w:r>
              <w:t>Technische / organisatorische Maßnahmen</w:t>
            </w:r>
          </w:p>
        </w:tc>
      </w:tr>
      <w:tr w:rsidR="009273FF" w14:paraId="474311FB" w14:textId="77777777" w:rsidTr="009273FF">
        <w:tc>
          <w:tcPr>
            <w:tcW w:w="1725" w:type="dxa"/>
          </w:tcPr>
          <w:p w14:paraId="1FB80A2B" w14:textId="57DE658A" w:rsidR="00CA13DA" w:rsidRDefault="00CA13DA" w:rsidP="00CA13DA">
            <w:r>
              <w:t>Mitglied [Vor- und Nachname]</w:t>
            </w:r>
          </w:p>
        </w:tc>
        <w:tc>
          <w:tcPr>
            <w:tcW w:w="2215" w:type="dxa"/>
          </w:tcPr>
          <w:p w14:paraId="016B1ECE" w14:textId="2D217A36" w:rsidR="00CA13DA" w:rsidRDefault="009273FF" w:rsidP="00CA13DA">
            <w:r>
              <w:t>Lohnabrechnungen</w:t>
            </w:r>
          </w:p>
        </w:tc>
        <w:tc>
          <w:tcPr>
            <w:tcW w:w="1216" w:type="dxa"/>
          </w:tcPr>
          <w:p w14:paraId="726ACBE4" w14:textId="38D9F589" w:rsidR="00CA13DA" w:rsidRDefault="009273FF" w:rsidP="00CA13DA">
            <w:r>
              <w:t>01,01,2021</w:t>
            </w:r>
          </w:p>
        </w:tc>
        <w:tc>
          <w:tcPr>
            <w:tcW w:w="1580" w:type="dxa"/>
          </w:tcPr>
          <w:p w14:paraId="061CD37B" w14:textId="100D02F3" w:rsidR="00CA13DA" w:rsidRDefault="009273FF" w:rsidP="00CA13DA">
            <w:r>
              <w:t>Auszahlung von Löhnen und Gehälter – Abführung von Steuern und Sozialausgaben</w:t>
            </w:r>
          </w:p>
        </w:tc>
        <w:tc>
          <w:tcPr>
            <w:tcW w:w="2039" w:type="dxa"/>
          </w:tcPr>
          <w:p w14:paraId="6D900406" w14:textId="12C30694" w:rsidR="00CA13DA" w:rsidRDefault="009273FF" w:rsidP="00CA13DA">
            <w:r>
              <w:t>Name, Adresse, Kennzahlen zur Steuerzahlung und Sozialabgaben – eventuell Religionszugehörigkeit (wg. Kirchensteuer)</w:t>
            </w:r>
          </w:p>
        </w:tc>
        <w:tc>
          <w:tcPr>
            <w:tcW w:w="1321" w:type="dxa"/>
          </w:tcPr>
          <w:p w14:paraId="1AE9CDA8" w14:textId="664CB4A3" w:rsidR="00CA13DA" w:rsidRDefault="009273FF" w:rsidP="00CA13DA">
            <w:r>
              <w:t>Beschäftigte</w:t>
            </w:r>
          </w:p>
        </w:tc>
        <w:tc>
          <w:tcPr>
            <w:tcW w:w="1191" w:type="dxa"/>
          </w:tcPr>
          <w:p w14:paraId="168373CF" w14:textId="66245BCB" w:rsidR="00CA13DA" w:rsidRDefault="009273FF" w:rsidP="00CA13DA">
            <w:r>
              <w:t xml:space="preserve">Externe </w:t>
            </w:r>
            <w:r w:rsidR="005E25C5">
              <w:t>Dienstleister</w:t>
            </w:r>
          </w:p>
        </w:tc>
        <w:tc>
          <w:tcPr>
            <w:tcW w:w="1466" w:type="dxa"/>
          </w:tcPr>
          <w:p w14:paraId="4BFE9481" w14:textId="4502DC2C" w:rsidR="00CA13DA" w:rsidRDefault="009273FF" w:rsidP="00CA13DA">
            <w:r>
              <w:t>10 Jahre (lt. gesetzlicher Aufbewahrungsfrist)</w:t>
            </w:r>
          </w:p>
        </w:tc>
        <w:tc>
          <w:tcPr>
            <w:tcW w:w="1524" w:type="dxa"/>
          </w:tcPr>
          <w:p w14:paraId="125AFA5A" w14:textId="23C5A5D6" w:rsidR="00CA13DA" w:rsidRDefault="009273FF" w:rsidP="00CA13DA">
            <w:r>
              <w:t>Siehe IT-Sicherheitskonzept.</w:t>
            </w:r>
          </w:p>
        </w:tc>
      </w:tr>
      <w:tr w:rsidR="009273FF" w14:paraId="61C08031" w14:textId="77777777" w:rsidTr="009273FF">
        <w:tc>
          <w:tcPr>
            <w:tcW w:w="1725" w:type="dxa"/>
          </w:tcPr>
          <w:p w14:paraId="6FD6AD83" w14:textId="26D860F6" w:rsidR="009273FF" w:rsidRDefault="009273FF" w:rsidP="00CA13DA"/>
        </w:tc>
        <w:tc>
          <w:tcPr>
            <w:tcW w:w="2215" w:type="dxa"/>
          </w:tcPr>
          <w:p w14:paraId="19CB7061" w14:textId="77777777" w:rsidR="009273FF" w:rsidRDefault="009273FF" w:rsidP="00CA13DA"/>
        </w:tc>
        <w:tc>
          <w:tcPr>
            <w:tcW w:w="1216" w:type="dxa"/>
          </w:tcPr>
          <w:p w14:paraId="2CA30165" w14:textId="77777777" w:rsidR="009273FF" w:rsidRDefault="009273FF" w:rsidP="00CA13DA"/>
        </w:tc>
        <w:tc>
          <w:tcPr>
            <w:tcW w:w="1580" w:type="dxa"/>
          </w:tcPr>
          <w:p w14:paraId="04795676" w14:textId="77777777" w:rsidR="009273FF" w:rsidRDefault="009273FF" w:rsidP="00CA13DA"/>
        </w:tc>
        <w:tc>
          <w:tcPr>
            <w:tcW w:w="2039" w:type="dxa"/>
          </w:tcPr>
          <w:p w14:paraId="3DF6AD62" w14:textId="77777777" w:rsidR="009273FF" w:rsidRDefault="009273FF" w:rsidP="00CA13DA"/>
        </w:tc>
        <w:tc>
          <w:tcPr>
            <w:tcW w:w="1321" w:type="dxa"/>
          </w:tcPr>
          <w:p w14:paraId="3B664B23" w14:textId="77777777" w:rsidR="009273FF" w:rsidRDefault="009273FF" w:rsidP="00CA13DA"/>
        </w:tc>
        <w:tc>
          <w:tcPr>
            <w:tcW w:w="1191" w:type="dxa"/>
          </w:tcPr>
          <w:p w14:paraId="5E5D62F1" w14:textId="77777777" w:rsidR="009273FF" w:rsidRDefault="009273FF" w:rsidP="00CA13DA"/>
        </w:tc>
        <w:tc>
          <w:tcPr>
            <w:tcW w:w="1466" w:type="dxa"/>
          </w:tcPr>
          <w:p w14:paraId="3FA9A09A" w14:textId="77777777" w:rsidR="009273FF" w:rsidRDefault="009273FF" w:rsidP="00CA13DA"/>
        </w:tc>
        <w:tc>
          <w:tcPr>
            <w:tcW w:w="1524" w:type="dxa"/>
          </w:tcPr>
          <w:p w14:paraId="698300BF" w14:textId="77777777" w:rsidR="009273FF" w:rsidRDefault="009273FF" w:rsidP="00CA13DA"/>
        </w:tc>
      </w:tr>
      <w:tr w:rsidR="009273FF" w14:paraId="60695799" w14:textId="77777777" w:rsidTr="009273FF">
        <w:tc>
          <w:tcPr>
            <w:tcW w:w="1725" w:type="dxa"/>
          </w:tcPr>
          <w:p w14:paraId="14840B89" w14:textId="77777777" w:rsidR="009273FF" w:rsidRDefault="009273FF" w:rsidP="00CA13DA"/>
        </w:tc>
        <w:tc>
          <w:tcPr>
            <w:tcW w:w="2215" w:type="dxa"/>
          </w:tcPr>
          <w:p w14:paraId="28BB377A" w14:textId="77777777" w:rsidR="009273FF" w:rsidRDefault="009273FF" w:rsidP="00CA13DA"/>
        </w:tc>
        <w:tc>
          <w:tcPr>
            <w:tcW w:w="1216" w:type="dxa"/>
          </w:tcPr>
          <w:p w14:paraId="314BF958" w14:textId="77777777" w:rsidR="009273FF" w:rsidRDefault="009273FF" w:rsidP="00CA13DA"/>
        </w:tc>
        <w:tc>
          <w:tcPr>
            <w:tcW w:w="1580" w:type="dxa"/>
          </w:tcPr>
          <w:p w14:paraId="4AA97D62" w14:textId="77777777" w:rsidR="009273FF" w:rsidRDefault="009273FF" w:rsidP="00CA13DA"/>
        </w:tc>
        <w:tc>
          <w:tcPr>
            <w:tcW w:w="2039" w:type="dxa"/>
          </w:tcPr>
          <w:p w14:paraId="633BFF54" w14:textId="77777777" w:rsidR="009273FF" w:rsidRDefault="009273FF" w:rsidP="00CA13DA"/>
        </w:tc>
        <w:tc>
          <w:tcPr>
            <w:tcW w:w="1321" w:type="dxa"/>
          </w:tcPr>
          <w:p w14:paraId="0FBF147B" w14:textId="77777777" w:rsidR="009273FF" w:rsidRDefault="009273FF" w:rsidP="00CA13DA"/>
        </w:tc>
        <w:tc>
          <w:tcPr>
            <w:tcW w:w="1191" w:type="dxa"/>
          </w:tcPr>
          <w:p w14:paraId="308179CB" w14:textId="77777777" w:rsidR="009273FF" w:rsidRDefault="009273FF" w:rsidP="00CA13DA"/>
        </w:tc>
        <w:tc>
          <w:tcPr>
            <w:tcW w:w="1466" w:type="dxa"/>
          </w:tcPr>
          <w:p w14:paraId="722A22AE" w14:textId="77777777" w:rsidR="009273FF" w:rsidRDefault="009273FF" w:rsidP="00CA13DA"/>
        </w:tc>
        <w:tc>
          <w:tcPr>
            <w:tcW w:w="1524" w:type="dxa"/>
          </w:tcPr>
          <w:p w14:paraId="5581676B" w14:textId="77777777" w:rsidR="009273FF" w:rsidRDefault="009273FF" w:rsidP="00CA13DA"/>
        </w:tc>
      </w:tr>
      <w:tr w:rsidR="009273FF" w14:paraId="28391DE7" w14:textId="77777777" w:rsidTr="009273FF">
        <w:tc>
          <w:tcPr>
            <w:tcW w:w="1725" w:type="dxa"/>
          </w:tcPr>
          <w:p w14:paraId="5124B12A" w14:textId="77777777" w:rsidR="009273FF" w:rsidRDefault="009273FF" w:rsidP="00CA13DA"/>
        </w:tc>
        <w:tc>
          <w:tcPr>
            <w:tcW w:w="2215" w:type="dxa"/>
          </w:tcPr>
          <w:p w14:paraId="07AD886E" w14:textId="77777777" w:rsidR="009273FF" w:rsidRDefault="009273FF" w:rsidP="00CA13DA"/>
        </w:tc>
        <w:tc>
          <w:tcPr>
            <w:tcW w:w="1216" w:type="dxa"/>
          </w:tcPr>
          <w:p w14:paraId="27579437" w14:textId="77777777" w:rsidR="009273FF" w:rsidRDefault="009273FF" w:rsidP="00CA13DA"/>
        </w:tc>
        <w:tc>
          <w:tcPr>
            <w:tcW w:w="1580" w:type="dxa"/>
          </w:tcPr>
          <w:p w14:paraId="65DDDAEB" w14:textId="77777777" w:rsidR="009273FF" w:rsidRDefault="009273FF" w:rsidP="00CA13DA"/>
        </w:tc>
        <w:tc>
          <w:tcPr>
            <w:tcW w:w="2039" w:type="dxa"/>
          </w:tcPr>
          <w:p w14:paraId="0B245A84" w14:textId="77777777" w:rsidR="009273FF" w:rsidRDefault="009273FF" w:rsidP="00CA13DA"/>
        </w:tc>
        <w:tc>
          <w:tcPr>
            <w:tcW w:w="1321" w:type="dxa"/>
          </w:tcPr>
          <w:p w14:paraId="0CB13812" w14:textId="77777777" w:rsidR="009273FF" w:rsidRDefault="009273FF" w:rsidP="00CA13DA"/>
        </w:tc>
        <w:tc>
          <w:tcPr>
            <w:tcW w:w="1191" w:type="dxa"/>
          </w:tcPr>
          <w:p w14:paraId="05C0D446" w14:textId="77777777" w:rsidR="009273FF" w:rsidRDefault="009273FF" w:rsidP="00CA13DA"/>
        </w:tc>
        <w:tc>
          <w:tcPr>
            <w:tcW w:w="1466" w:type="dxa"/>
          </w:tcPr>
          <w:p w14:paraId="519C2AB7" w14:textId="77777777" w:rsidR="009273FF" w:rsidRDefault="009273FF" w:rsidP="00CA13DA"/>
        </w:tc>
        <w:tc>
          <w:tcPr>
            <w:tcW w:w="1524" w:type="dxa"/>
          </w:tcPr>
          <w:p w14:paraId="6F1F8B8A" w14:textId="77777777" w:rsidR="009273FF" w:rsidRDefault="009273FF" w:rsidP="00CA13DA"/>
        </w:tc>
      </w:tr>
      <w:tr w:rsidR="009273FF" w14:paraId="2978B66B" w14:textId="77777777" w:rsidTr="009273FF">
        <w:tc>
          <w:tcPr>
            <w:tcW w:w="1725" w:type="dxa"/>
          </w:tcPr>
          <w:p w14:paraId="6EF73490" w14:textId="77777777" w:rsidR="009273FF" w:rsidRDefault="009273FF" w:rsidP="00CA13DA"/>
        </w:tc>
        <w:tc>
          <w:tcPr>
            <w:tcW w:w="2215" w:type="dxa"/>
          </w:tcPr>
          <w:p w14:paraId="1CA87AFD" w14:textId="77777777" w:rsidR="009273FF" w:rsidRDefault="009273FF" w:rsidP="00CA13DA"/>
        </w:tc>
        <w:tc>
          <w:tcPr>
            <w:tcW w:w="1216" w:type="dxa"/>
          </w:tcPr>
          <w:p w14:paraId="06830D5C" w14:textId="77777777" w:rsidR="009273FF" w:rsidRDefault="009273FF" w:rsidP="00CA13DA"/>
        </w:tc>
        <w:tc>
          <w:tcPr>
            <w:tcW w:w="1580" w:type="dxa"/>
          </w:tcPr>
          <w:p w14:paraId="6CA446E7" w14:textId="77777777" w:rsidR="009273FF" w:rsidRDefault="009273FF" w:rsidP="00CA13DA"/>
        </w:tc>
        <w:tc>
          <w:tcPr>
            <w:tcW w:w="2039" w:type="dxa"/>
          </w:tcPr>
          <w:p w14:paraId="75410CDE" w14:textId="77777777" w:rsidR="009273FF" w:rsidRDefault="009273FF" w:rsidP="00CA13DA"/>
        </w:tc>
        <w:tc>
          <w:tcPr>
            <w:tcW w:w="1321" w:type="dxa"/>
          </w:tcPr>
          <w:p w14:paraId="5B9791B7" w14:textId="77777777" w:rsidR="009273FF" w:rsidRDefault="009273FF" w:rsidP="00CA13DA"/>
        </w:tc>
        <w:tc>
          <w:tcPr>
            <w:tcW w:w="1191" w:type="dxa"/>
          </w:tcPr>
          <w:p w14:paraId="60BDF710" w14:textId="77777777" w:rsidR="009273FF" w:rsidRDefault="009273FF" w:rsidP="00CA13DA"/>
        </w:tc>
        <w:tc>
          <w:tcPr>
            <w:tcW w:w="1466" w:type="dxa"/>
          </w:tcPr>
          <w:p w14:paraId="72BC1BFE" w14:textId="77777777" w:rsidR="009273FF" w:rsidRDefault="009273FF" w:rsidP="00CA13DA"/>
        </w:tc>
        <w:tc>
          <w:tcPr>
            <w:tcW w:w="1524" w:type="dxa"/>
          </w:tcPr>
          <w:p w14:paraId="358AD0CA" w14:textId="77777777" w:rsidR="009273FF" w:rsidRDefault="009273FF" w:rsidP="00CA13DA"/>
        </w:tc>
      </w:tr>
      <w:tr w:rsidR="009273FF" w14:paraId="3EF9317F" w14:textId="77777777" w:rsidTr="009273FF">
        <w:tc>
          <w:tcPr>
            <w:tcW w:w="1725" w:type="dxa"/>
          </w:tcPr>
          <w:p w14:paraId="698FA4CE" w14:textId="77777777" w:rsidR="009273FF" w:rsidRDefault="009273FF" w:rsidP="00CA13DA"/>
        </w:tc>
        <w:tc>
          <w:tcPr>
            <w:tcW w:w="2215" w:type="dxa"/>
          </w:tcPr>
          <w:p w14:paraId="46B2500C" w14:textId="77777777" w:rsidR="009273FF" w:rsidRDefault="009273FF" w:rsidP="00CA13DA"/>
        </w:tc>
        <w:tc>
          <w:tcPr>
            <w:tcW w:w="1216" w:type="dxa"/>
          </w:tcPr>
          <w:p w14:paraId="41B5B4B3" w14:textId="77777777" w:rsidR="009273FF" w:rsidRDefault="009273FF" w:rsidP="00CA13DA"/>
        </w:tc>
        <w:tc>
          <w:tcPr>
            <w:tcW w:w="1580" w:type="dxa"/>
          </w:tcPr>
          <w:p w14:paraId="72E216C8" w14:textId="77777777" w:rsidR="009273FF" w:rsidRDefault="009273FF" w:rsidP="00CA13DA"/>
        </w:tc>
        <w:tc>
          <w:tcPr>
            <w:tcW w:w="2039" w:type="dxa"/>
          </w:tcPr>
          <w:p w14:paraId="6690FC1A" w14:textId="77777777" w:rsidR="009273FF" w:rsidRDefault="009273FF" w:rsidP="00CA13DA"/>
        </w:tc>
        <w:tc>
          <w:tcPr>
            <w:tcW w:w="1321" w:type="dxa"/>
          </w:tcPr>
          <w:p w14:paraId="63245E9D" w14:textId="77777777" w:rsidR="009273FF" w:rsidRDefault="009273FF" w:rsidP="00CA13DA"/>
        </w:tc>
        <w:tc>
          <w:tcPr>
            <w:tcW w:w="1191" w:type="dxa"/>
          </w:tcPr>
          <w:p w14:paraId="054E9FD4" w14:textId="77777777" w:rsidR="009273FF" w:rsidRDefault="009273FF" w:rsidP="00CA13DA"/>
        </w:tc>
        <w:tc>
          <w:tcPr>
            <w:tcW w:w="1466" w:type="dxa"/>
          </w:tcPr>
          <w:p w14:paraId="345645FB" w14:textId="77777777" w:rsidR="009273FF" w:rsidRDefault="009273FF" w:rsidP="00CA13DA"/>
        </w:tc>
        <w:tc>
          <w:tcPr>
            <w:tcW w:w="1524" w:type="dxa"/>
          </w:tcPr>
          <w:p w14:paraId="6CC79056" w14:textId="77777777" w:rsidR="009273FF" w:rsidRDefault="009273FF" w:rsidP="00CA13DA"/>
        </w:tc>
      </w:tr>
      <w:tr w:rsidR="009273FF" w14:paraId="2AD6D3D2" w14:textId="77777777" w:rsidTr="009273FF">
        <w:tc>
          <w:tcPr>
            <w:tcW w:w="1725" w:type="dxa"/>
          </w:tcPr>
          <w:p w14:paraId="75A43447" w14:textId="77777777" w:rsidR="009273FF" w:rsidRDefault="009273FF" w:rsidP="00CA13DA"/>
        </w:tc>
        <w:tc>
          <w:tcPr>
            <w:tcW w:w="2215" w:type="dxa"/>
          </w:tcPr>
          <w:p w14:paraId="3776727E" w14:textId="77777777" w:rsidR="009273FF" w:rsidRDefault="009273FF" w:rsidP="00CA13DA"/>
        </w:tc>
        <w:tc>
          <w:tcPr>
            <w:tcW w:w="1216" w:type="dxa"/>
          </w:tcPr>
          <w:p w14:paraId="5613186D" w14:textId="77777777" w:rsidR="009273FF" w:rsidRDefault="009273FF" w:rsidP="00CA13DA"/>
        </w:tc>
        <w:tc>
          <w:tcPr>
            <w:tcW w:w="1580" w:type="dxa"/>
          </w:tcPr>
          <w:p w14:paraId="359CE078" w14:textId="77777777" w:rsidR="009273FF" w:rsidRDefault="009273FF" w:rsidP="00CA13DA"/>
        </w:tc>
        <w:tc>
          <w:tcPr>
            <w:tcW w:w="2039" w:type="dxa"/>
          </w:tcPr>
          <w:p w14:paraId="5E5C3163" w14:textId="77777777" w:rsidR="009273FF" w:rsidRDefault="009273FF" w:rsidP="00CA13DA"/>
        </w:tc>
        <w:tc>
          <w:tcPr>
            <w:tcW w:w="1321" w:type="dxa"/>
          </w:tcPr>
          <w:p w14:paraId="11DF7BFC" w14:textId="77777777" w:rsidR="009273FF" w:rsidRDefault="009273FF" w:rsidP="00CA13DA"/>
        </w:tc>
        <w:tc>
          <w:tcPr>
            <w:tcW w:w="1191" w:type="dxa"/>
          </w:tcPr>
          <w:p w14:paraId="45A41DEE" w14:textId="77777777" w:rsidR="009273FF" w:rsidRDefault="009273FF" w:rsidP="00CA13DA"/>
        </w:tc>
        <w:tc>
          <w:tcPr>
            <w:tcW w:w="1466" w:type="dxa"/>
          </w:tcPr>
          <w:p w14:paraId="441D13D2" w14:textId="77777777" w:rsidR="009273FF" w:rsidRDefault="009273FF" w:rsidP="00CA13DA"/>
        </w:tc>
        <w:tc>
          <w:tcPr>
            <w:tcW w:w="1524" w:type="dxa"/>
          </w:tcPr>
          <w:p w14:paraId="2A8E2965" w14:textId="77777777" w:rsidR="009273FF" w:rsidRDefault="009273FF" w:rsidP="00CA13DA"/>
        </w:tc>
      </w:tr>
      <w:tr w:rsidR="009273FF" w14:paraId="5D90C7DD" w14:textId="77777777" w:rsidTr="009273FF">
        <w:tc>
          <w:tcPr>
            <w:tcW w:w="1725" w:type="dxa"/>
          </w:tcPr>
          <w:p w14:paraId="0557BBCB" w14:textId="77777777" w:rsidR="009273FF" w:rsidRDefault="009273FF" w:rsidP="00CA13DA"/>
        </w:tc>
        <w:tc>
          <w:tcPr>
            <w:tcW w:w="2215" w:type="dxa"/>
          </w:tcPr>
          <w:p w14:paraId="11CC1F62" w14:textId="77777777" w:rsidR="009273FF" w:rsidRDefault="009273FF" w:rsidP="00CA13DA"/>
        </w:tc>
        <w:tc>
          <w:tcPr>
            <w:tcW w:w="1216" w:type="dxa"/>
          </w:tcPr>
          <w:p w14:paraId="5EDCB4C3" w14:textId="77777777" w:rsidR="009273FF" w:rsidRDefault="009273FF" w:rsidP="00CA13DA"/>
        </w:tc>
        <w:tc>
          <w:tcPr>
            <w:tcW w:w="1580" w:type="dxa"/>
          </w:tcPr>
          <w:p w14:paraId="540F8597" w14:textId="77777777" w:rsidR="009273FF" w:rsidRDefault="009273FF" w:rsidP="00CA13DA"/>
        </w:tc>
        <w:tc>
          <w:tcPr>
            <w:tcW w:w="2039" w:type="dxa"/>
          </w:tcPr>
          <w:p w14:paraId="7284C925" w14:textId="77777777" w:rsidR="009273FF" w:rsidRDefault="009273FF" w:rsidP="00CA13DA"/>
        </w:tc>
        <w:tc>
          <w:tcPr>
            <w:tcW w:w="1321" w:type="dxa"/>
          </w:tcPr>
          <w:p w14:paraId="6B2581BB" w14:textId="77777777" w:rsidR="009273FF" w:rsidRDefault="009273FF" w:rsidP="00CA13DA"/>
        </w:tc>
        <w:tc>
          <w:tcPr>
            <w:tcW w:w="1191" w:type="dxa"/>
          </w:tcPr>
          <w:p w14:paraId="18EED55A" w14:textId="77777777" w:rsidR="009273FF" w:rsidRDefault="009273FF" w:rsidP="00CA13DA"/>
        </w:tc>
        <w:tc>
          <w:tcPr>
            <w:tcW w:w="1466" w:type="dxa"/>
          </w:tcPr>
          <w:p w14:paraId="1D7B9F43" w14:textId="77777777" w:rsidR="009273FF" w:rsidRDefault="009273FF" w:rsidP="00CA13DA"/>
        </w:tc>
        <w:tc>
          <w:tcPr>
            <w:tcW w:w="1524" w:type="dxa"/>
          </w:tcPr>
          <w:p w14:paraId="2A997E58" w14:textId="77777777" w:rsidR="009273FF" w:rsidRDefault="009273FF" w:rsidP="00CA13DA"/>
        </w:tc>
      </w:tr>
      <w:tr w:rsidR="009273FF" w14:paraId="24207E04" w14:textId="77777777" w:rsidTr="009273FF">
        <w:tc>
          <w:tcPr>
            <w:tcW w:w="1725" w:type="dxa"/>
          </w:tcPr>
          <w:p w14:paraId="2F7BFCDF" w14:textId="77777777" w:rsidR="009273FF" w:rsidRDefault="009273FF" w:rsidP="00CA13DA"/>
        </w:tc>
        <w:tc>
          <w:tcPr>
            <w:tcW w:w="2215" w:type="dxa"/>
          </w:tcPr>
          <w:p w14:paraId="42A0BE0B" w14:textId="77777777" w:rsidR="009273FF" w:rsidRDefault="009273FF" w:rsidP="00CA13DA"/>
        </w:tc>
        <w:tc>
          <w:tcPr>
            <w:tcW w:w="1216" w:type="dxa"/>
          </w:tcPr>
          <w:p w14:paraId="2BA78D54" w14:textId="77777777" w:rsidR="009273FF" w:rsidRDefault="009273FF" w:rsidP="00CA13DA"/>
        </w:tc>
        <w:tc>
          <w:tcPr>
            <w:tcW w:w="1580" w:type="dxa"/>
          </w:tcPr>
          <w:p w14:paraId="55E5A77B" w14:textId="77777777" w:rsidR="009273FF" w:rsidRDefault="009273FF" w:rsidP="00CA13DA"/>
        </w:tc>
        <w:tc>
          <w:tcPr>
            <w:tcW w:w="2039" w:type="dxa"/>
          </w:tcPr>
          <w:p w14:paraId="6656FCF6" w14:textId="77777777" w:rsidR="009273FF" w:rsidRDefault="009273FF" w:rsidP="00CA13DA"/>
        </w:tc>
        <w:tc>
          <w:tcPr>
            <w:tcW w:w="1321" w:type="dxa"/>
          </w:tcPr>
          <w:p w14:paraId="32335D0F" w14:textId="77777777" w:rsidR="009273FF" w:rsidRDefault="009273FF" w:rsidP="00CA13DA"/>
        </w:tc>
        <w:tc>
          <w:tcPr>
            <w:tcW w:w="1191" w:type="dxa"/>
          </w:tcPr>
          <w:p w14:paraId="7785CD4E" w14:textId="77777777" w:rsidR="009273FF" w:rsidRDefault="009273FF" w:rsidP="00CA13DA"/>
        </w:tc>
        <w:tc>
          <w:tcPr>
            <w:tcW w:w="1466" w:type="dxa"/>
          </w:tcPr>
          <w:p w14:paraId="632226C4" w14:textId="77777777" w:rsidR="009273FF" w:rsidRDefault="009273FF" w:rsidP="00CA13DA"/>
        </w:tc>
        <w:tc>
          <w:tcPr>
            <w:tcW w:w="1524" w:type="dxa"/>
          </w:tcPr>
          <w:p w14:paraId="303609BE" w14:textId="77777777" w:rsidR="009273FF" w:rsidRDefault="009273FF" w:rsidP="00CA13DA"/>
        </w:tc>
      </w:tr>
      <w:tr w:rsidR="009273FF" w14:paraId="74F2B989" w14:textId="77777777" w:rsidTr="009273FF">
        <w:tc>
          <w:tcPr>
            <w:tcW w:w="1725" w:type="dxa"/>
          </w:tcPr>
          <w:p w14:paraId="353F3C2A" w14:textId="77777777" w:rsidR="009273FF" w:rsidRDefault="009273FF" w:rsidP="00CA13DA"/>
        </w:tc>
        <w:tc>
          <w:tcPr>
            <w:tcW w:w="2215" w:type="dxa"/>
          </w:tcPr>
          <w:p w14:paraId="55F3F7FE" w14:textId="77777777" w:rsidR="009273FF" w:rsidRDefault="009273FF" w:rsidP="00CA13DA"/>
        </w:tc>
        <w:tc>
          <w:tcPr>
            <w:tcW w:w="1216" w:type="dxa"/>
          </w:tcPr>
          <w:p w14:paraId="0B7D9D5C" w14:textId="77777777" w:rsidR="009273FF" w:rsidRDefault="009273FF" w:rsidP="00CA13DA"/>
        </w:tc>
        <w:tc>
          <w:tcPr>
            <w:tcW w:w="1580" w:type="dxa"/>
          </w:tcPr>
          <w:p w14:paraId="6D0A988D" w14:textId="77777777" w:rsidR="009273FF" w:rsidRDefault="009273FF" w:rsidP="00CA13DA"/>
        </w:tc>
        <w:tc>
          <w:tcPr>
            <w:tcW w:w="2039" w:type="dxa"/>
          </w:tcPr>
          <w:p w14:paraId="4A8B5A06" w14:textId="77777777" w:rsidR="009273FF" w:rsidRDefault="009273FF" w:rsidP="00CA13DA"/>
        </w:tc>
        <w:tc>
          <w:tcPr>
            <w:tcW w:w="1321" w:type="dxa"/>
          </w:tcPr>
          <w:p w14:paraId="5F097B4F" w14:textId="77777777" w:rsidR="009273FF" w:rsidRDefault="009273FF" w:rsidP="00CA13DA"/>
        </w:tc>
        <w:tc>
          <w:tcPr>
            <w:tcW w:w="1191" w:type="dxa"/>
          </w:tcPr>
          <w:p w14:paraId="09CC6B75" w14:textId="77777777" w:rsidR="009273FF" w:rsidRDefault="009273FF" w:rsidP="00CA13DA"/>
        </w:tc>
        <w:tc>
          <w:tcPr>
            <w:tcW w:w="1466" w:type="dxa"/>
          </w:tcPr>
          <w:p w14:paraId="02430E3F" w14:textId="77777777" w:rsidR="009273FF" w:rsidRDefault="009273FF" w:rsidP="00CA13DA"/>
        </w:tc>
        <w:tc>
          <w:tcPr>
            <w:tcW w:w="1524" w:type="dxa"/>
          </w:tcPr>
          <w:p w14:paraId="618636D7" w14:textId="77777777" w:rsidR="009273FF" w:rsidRDefault="009273FF" w:rsidP="00CA13DA"/>
        </w:tc>
      </w:tr>
      <w:tr w:rsidR="009273FF" w14:paraId="560F3F15" w14:textId="77777777" w:rsidTr="009273FF">
        <w:tc>
          <w:tcPr>
            <w:tcW w:w="1725" w:type="dxa"/>
          </w:tcPr>
          <w:p w14:paraId="102C746E" w14:textId="77777777" w:rsidR="009273FF" w:rsidRDefault="009273FF" w:rsidP="00CA13DA"/>
        </w:tc>
        <w:tc>
          <w:tcPr>
            <w:tcW w:w="2215" w:type="dxa"/>
          </w:tcPr>
          <w:p w14:paraId="147B59A9" w14:textId="77777777" w:rsidR="009273FF" w:rsidRDefault="009273FF" w:rsidP="00CA13DA"/>
        </w:tc>
        <w:tc>
          <w:tcPr>
            <w:tcW w:w="1216" w:type="dxa"/>
          </w:tcPr>
          <w:p w14:paraId="5B2B56A0" w14:textId="77777777" w:rsidR="009273FF" w:rsidRDefault="009273FF" w:rsidP="00CA13DA"/>
        </w:tc>
        <w:tc>
          <w:tcPr>
            <w:tcW w:w="1580" w:type="dxa"/>
          </w:tcPr>
          <w:p w14:paraId="28A714BD" w14:textId="77777777" w:rsidR="009273FF" w:rsidRDefault="009273FF" w:rsidP="00CA13DA"/>
        </w:tc>
        <w:tc>
          <w:tcPr>
            <w:tcW w:w="2039" w:type="dxa"/>
          </w:tcPr>
          <w:p w14:paraId="2CD35D9E" w14:textId="77777777" w:rsidR="009273FF" w:rsidRDefault="009273FF" w:rsidP="00CA13DA"/>
        </w:tc>
        <w:tc>
          <w:tcPr>
            <w:tcW w:w="1321" w:type="dxa"/>
          </w:tcPr>
          <w:p w14:paraId="43BB50C3" w14:textId="77777777" w:rsidR="009273FF" w:rsidRDefault="009273FF" w:rsidP="00CA13DA"/>
        </w:tc>
        <w:tc>
          <w:tcPr>
            <w:tcW w:w="1191" w:type="dxa"/>
          </w:tcPr>
          <w:p w14:paraId="041624EE" w14:textId="77777777" w:rsidR="009273FF" w:rsidRDefault="009273FF" w:rsidP="00CA13DA"/>
        </w:tc>
        <w:tc>
          <w:tcPr>
            <w:tcW w:w="1466" w:type="dxa"/>
          </w:tcPr>
          <w:p w14:paraId="60937B00" w14:textId="77777777" w:rsidR="009273FF" w:rsidRDefault="009273FF" w:rsidP="00CA13DA"/>
        </w:tc>
        <w:tc>
          <w:tcPr>
            <w:tcW w:w="1524" w:type="dxa"/>
          </w:tcPr>
          <w:p w14:paraId="14E2A637" w14:textId="77777777" w:rsidR="009273FF" w:rsidRDefault="009273FF" w:rsidP="00CA13DA"/>
        </w:tc>
      </w:tr>
    </w:tbl>
    <w:p w14:paraId="69F16A6D" w14:textId="77777777" w:rsidR="00CA13DA" w:rsidRDefault="00CA13DA"/>
    <w:sectPr w:rsidR="00CA13DA" w:rsidSect="00CA13D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DA"/>
    <w:rsid w:val="005D00C1"/>
    <w:rsid w:val="005E25C5"/>
    <w:rsid w:val="009273FF"/>
    <w:rsid w:val="00CA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8A92"/>
  <w15:chartTrackingRefBased/>
  <w15:docId w15:val="{1C4EFA79-AFD6-4C7C-8339-66AD7299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A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Hartmut Fischer</dc:creator>
  <cp:keywords/>
  <dc:description/>
  <cp:lastModifiedBy>Christian Gohlke</cp:lastModifiedBy>
  <cp:revision>2</cp:revision>
  <dcterms:created xsi:type="dcterms:W3CDTF">2021-04-27T09:18:00Z</dcterms:created>
  <dcterms:modified xsi:type="dcterms:W3CDTF">2021-04-30T12:12:00Z</dcterms:modified>
</cp:coreProperties>
</file>